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D1253B">
        <w:rPr>
          <w:rFonts w:ascii="Times New Roman" w:hAnsi="Times New Roman" w:cs="Times New Roman"/>
          <w:b/>
          <w:sz w:val="24"/>
          <w:szCs w:val="24"/>
        </w:rPr>
        <w:t>музыке</w:t>
      </w:r>
      <w:r w:rsidR="007D60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7D60E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в 1 классе составлена в соответствии с </w:t>
      </w:r>
      <w:proofErr w:type="gramStart"/>
      <w:r w:rsidRPr="00D1253B">
        <w:rPr>
          <w:rFonts w:ascii="Times New Roman" w:hAnsi="Times New Roman" w:cs="Times New Roman"/>
          <w:sz w:val="24"/>
          <w:szCs w:val="24"/>
        </w:rPr>
        <w:t>норматив-</w:t>
      </w:r>
      <w:proofErr w:type="spellStart"/>
      <w:r w:rsidRPr="00D1253B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Pr="00D1253B">
        <w:rPr>
          <w:rFonts w:ascii="Times New Roman" w:hAnsi="Times New Roman" w:cs="Times New Roman"/>
          <w:sz w:val="24"/>
          <w:szCs w:val="24"/>
        </w:rPr>
        <w:t xml:space="preserve"> документами  и методическими рекомендациями:</w:t>
      </w: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>•</w:t>
      </w:r>
      <w:r w:rsidRPr="00D1253B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06.10.2009г. № 373 «Об утверждении и введении в действие федерального </w:t>
      </w:r>
      <w:proofErr w:type="spellStart"/>
      <w:proofErr w:type="gramStart"/>
      <w:r w:rsidRPr="00D1253B">
        <w:rPr>
          <w:rFonts w:ascii="Times New Roman" w:hAnsi="Times New Roman" w:cs="Times New Roman"/>
          <w:sz w:val="24"/>
          <w:szCs w:val="24"/>
        </w:rPr>
        <w:t>госу</w:t>
      </w:r>
      <w:proofErr w:type="spellEnd"/>
      <w:r w:rsidRPr="00D1253B">
        <w:rPr>
          <w:rFonts w:ascii="Times New Roman" w:hAnsi="Times New Roman" w:cs="Times New Roman"/>
          <w:sz w:val="24"/>
          <w:szCs w:val="24"/>
        </w:rPr>
        <w:t>-дарственного</w:t>
      </w:r>
      <w:proofErr w:type="gramEnd"/>
      <w:r w:rsidRPr="00D1253B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начального общего образования» </w:t>
      </w: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>•</w:t>
      </w:r>
      <w:r w:rsidRPr="00D1253B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26.1Регулятивные УУД2010 г. № 1241 «О внесении изменений в Федеральный государственный образовательный стандарт начального общего образования, утвержденного приказом МО и Н РФ от 06.10.2009 г.</w:t>
      </w: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 xml:space="preserve">      № 373».</w:t>
      </w: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D1253B">
        <w:rPr>
          <w:rFonts w:ascii="Times New Roman" w:hAnsi="Times New Roman" w:cs="Times New Roman"/>
          <w:sz w:val="24"/>
          <w:szCs w:val="24"/>
        </w:rPr>
        <w:t>•</w:t>
      </w:r>
      <w:r w:rsidRPr="00D1253B">
        <w:rPr>
          <w:rFonts w:ascii="Times New Roman" w:hAnsi="Times New Roman" w:cs="Times New Roman"/>
          <w:sz w:val="24"/>
          <w:szCs w:val="24"/>
        </w:rPr>
        <w:tab/>
        <w:t xml:space="preserve">Примерная программа  по музыке (Примерные программы по учебным </w:t>
      </w:r>
      <w:proofErr w:type="spellStart"/>
      <w:r w:rsidRPr="00D1253B">
        <w:rPr>
          <w:rFonts w:ascii="Times New Roman" w:hAnsi="Times New Roman" w:cs="Times New Roman"/>
          <w:sz w:val="24"/>
          <w:szCs w:val="24"/>
        </w:rPr>
        <w:t>предме</w:t>
      </w:r>
      <w:proofErr w:type="spellEnd"/>
      <w:r w:rsidRPr="00D1253B">
        <w:rPr>
          <w:rFonts w:ascii="Times New Roman" w:hAnsi="Times New Roman" w:cs="Times New Roman"/>
          <w:sz w:val="24"/>
          <w:szCs w:val="24"/>
        </w:rPr>
        <w:t>-там.</w:t>
      </w:r>
      <w:proofErr w:type="gramEnd"/>
      <w:r w:rsidRPr="00D1253B">
        <w:rPr>
          <w:rFonts w:ascii="Times New Roman" w:hAnsi="Times New Roman" w:cs="Times New Roman"/>
          <w:sz w:val="24"/>
          <w:szCs w:val="24"/>
        </w:rPr>
        <w:t xml:space="preserve"> Начальная школа. В 2ч.- </w:t>
      </w:r>
      <w:proofErr w:type="gramStart"/>
      <w:r w:rsidRPr="00D1253B">
        <w:rPr>
          <w:rFonts w:ascii="Times New Roman" w:hAnsi="Times New Roman" w:cs="Times New Roman"/>
          <w:sz w:val="24"/>
          <w:szCs w:val="24"/>
        </w:rPr>
        <w:t xml:space="preserve">М, «Просвещение»,). </w:t>
      </w:r>
      <w:proofErr w:type="gramEnd"/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>•</w:t>
      </w:r>
      <w:r w:rsidRPr="00D1253B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образования.</w:t>
      </w: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>•</w:t>
      </w:r>
      <w:r w:rsidRPr="00D1253B">
        <w:rPr>
          <w:rFonts w:ascii="Times New Roman" w:hAnsi="Times New Roman" w:cs="Times New Roman"/>
          <w:sz w:val="24"/>
          <w:szCs w:val="24"/>
        </w:rPr>
        <w:tab/>
        <w:t xml:space="preserve">Федеральный перечень учебников, рекомендованных (допущенных) </w:t>
      </w:r>
      <w:proofErr w:type="spellStart"/>
      <w:proofErr w:type="gramStart"/>
      <w:r w:rsidRPr="00D1253B">
        <w:rPr>
          <w:rFonts w:ascii="Times New Roman" w:hAnsi="Times New Roman" w:cs="Times New Roman"/>
          <w:sz w:val="24"/>
          <w:szCs w:val="24"/>
        </w:rPr>
        <w:t>Министер-ством</w:t>
      </w:r>
      <w:proofErr w:type="spellEnd"/>
      <w:proofErr w:type="gramEnd"/>
      <w:r w:rsidRPr="00D1253B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к использованию в образовательном процессе в общеобразовательных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53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 2080 от 24.1Познавательные УУД2010г.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7D60E3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>•</w:t>
      </w:r>
      <w:r w:rsidRPr="00D1253B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Фе-</w:t>
      </w:r>
      <w:proofErr w:type="spellStart"/>
      <w:r w:rsidRPr="00D1253B">
        <w:rPr>
          <w:rFonts w:ascii="Times New Roman" w:hAnsi="Times New Roman" w:cs="Times New Roman"/>
          <w:sz w:val="24"/>
          <w:szCs w:val="24"/>
        </w:rPr>
        <w:t>дерации</w:t>
      </w:r>
      <w:proofErr w:type="spellEnd"/>
      <w:r w:rsidRPr="00D1253B">
        <w:rPr>
          <w:rFonts w:ascii="Times New Roman" w:hAnsi="Times New Roman" w:cs="Times New Roman"/>
          <w:sz w:val="24"/>
          <w:szCs w:val="24"/>
        </w:rPr>
        <w:t xml:space="preserve"> от 29 декабря 2010 г. N 189 г. Москва "Об утверждении СанПиН </w:t>
      </w:r>
      <w:proofErr w:type="spellStart"/>
      <w:r w:rsidRPr="00D1253B">
        <w:rPr>
          <w:rFonts w:ascii="Times New Roman" w:hAnsi="Times New Roman" w:cs="Times New Roman"/>
          <w:sz w:val="24"/>
          <w:szCs w:val="24"/>
        </w:rPr>
        <w:t>По-знавательные</w:t>
      </w:r>
      <w:proofErr w:type="spellEnd"/>
      <w:r w:rsidRPr="00D1253B">
        <w:rPr>
          <w:rFonts w:ascii="Times New Roman" w:hAnsi="Times New Roman" w:cs="Times New Roman"/>
          <w:sz w:val="24"/>
          <w:szCs w:val="24"/>
        </w:rPr>
        <w:t xml:space="preserve"> УУД</w:t>
      </w:r>
      <w:proofErr w:type="gramStart"/>
      <w:r w:rsidRPr="00D1253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1253B">
        <w:rPr>
          <w:rFonts w:ascii="Times New Roman" w:hAnsi="Times New Roman" w:cs="Times New Roman"/>
          <w:sz w:val="24"/>
          <w:szCs w:val="24"/>
        </w:rPr>
        <w:t xml:space="preserve">.Познавательные УУД2821-10 "Санитарно-эпидемиологические требования к условиям и организации обучения в </w:t>
      </w:r>
      <w:proofErr w:type="spellStart"/>
      <w:r w:rsidRPr="00D1253B">
        <w:rPr>
          <w:rFonts w:ascii="Times New Roman" w:hAnsi="Times New Roman" w:cs="Times New Roman"/>
          <w:sz w:val="24"/>
          <w:szCs w:val="24"/>
        </w:rPr>
        <w:t>общеоб-разовательных</w:t>
      </w:r>
      <w:proofErr w:type="spellEnd"/>
      <w:r w:rsidRPr="00D1253B">
        <w:rPr>
          <w:rFonts w:ascii="Times New Roman" w:hAnsi="Times New Roman" w:cs="Times New Roman"/>
          <w:sz w:val="24"/>
          <w:szCs w:val="24"/>
        </w:rPr>
        <w:t xml:space="preserve"> учреждениях""</w:t>
      </w:r>
    </w:p>
    <w:p w:rsid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D1253B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D1253B" w:rsidRPr="00D1253B">
        <w:rPr>
          <w:rFonts w:ascii="Times New Roman" w:hAnsi="Times New Roman" w:cs="Times New Roman"/>
          <w:sz w:val="24"/>
          <w:szCs w:val="24"/>
        </w:rPr>
        <w:t>реализаци</w:t>
      </w:r>
      <w:r w:rsidR="00D1253B">
        <w:rPr>
          <w:rFonts w:ascii="Times New Roman" w:hAnsi="Times New Roman" w:cs="Times New Roman"/>
          <w:sz w:val="24"/>
          <w:szCs w:val="24"/>
        </w:rPr>
        <w:t xml:space="preserve">я </w:t>
      </w:r>
      <w:r w:rsidR="00D1253B" w:rsidRPr="00D1253B">
        <w:rPr>
          <w:rFonts w:ascii="Times New Roman" w:hAnsi="Times New Roman" w:cs="Times New Roman"/>
          <w:sz w:val="24"/>
          <w:szCs w:val="24"/>
        </w:rPr>
        <w:t xml:space="preserve">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D1253B" w:rsidRDefault="00D1253B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>Музыка вокруг нас (16 часов)</w:t>
      </w: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 xml:space="preserve">И муза вечная со мной, Хоровод муз. Повсюду музыка слышна. Душа музыки – мелодия. </w:t>
      </w:r>
      <w:proofErr w:type="spellStart"/>
      <w:proofErr w:type="gramStart"/>
      <w:r w:rsidRPr="00D125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1253B">
        <w:rPr>
          <w:rFonts w:ascii="Times New Roman" w:hAnsi="Times New Roman" w:cs="Times New Roman"/>
          <w:sz w:val="24"/>
          <w:szCs w:val="24"/>
        </w:rPr>
        <w:t>-зыка</w:t>
      </w:r>
      <w:proofErr w:type="gramEnd"/>
      <w:r w:rsidRPr="00D1253B">
        <w:rPr>
          <w:rFonts w:ascii="Times New Roman" w:hAnsi="Times New Roman" w:cs="Times New Roman"/>
          <w:sz w:val="24"/>
          <w:szCs w:val="24"/>
        </w:rPr>
        <w:t xml:space="preserve"> осени. Сочини мелодию. Азбука, азбука каждому нужна. Музыкальная азбука. </w:t>
      </w:r>
      <w:proofErr w:type="gramStart"/>
      <w:r w:rsidRPr="00D1253B">
        <w:rPr>
          <w:rFonts w:ascii="Times New Roman" w:hAnsi="Times New Roman" w:cs="Times New Roman"/>
          <w:sz w:val="24"/>
          <w:szCs w:val="24"/>
        </w:rPr>
        <w:t>Музы-</w:t>
      </w:r>
      <w:proofErr w:type="spellStart"/>
      <w:r w:rsidRPr="00D1253B">
        <w:rPr>
          <w:rFonts w:ascii="Times New Roman" w:hAnsi="Times New Roman" w:cs="Times New Roman"/>
          <w:sz w:val="24"/>
          <w:szCs w:val="24"/>
        </w:rPr>
        <w:t>кальные</w:t>
      </w:r>
      <w:proofErr w:type="spellEnd"/>
      <w:proofErr w:type="gramEnd"/>
      <w:r w:rsidRPr="00D1253B">
        <w:rPr>
          <w:rFonts w:ascii="Times New Roman" w:hAnsi="Times New Roman" w:cs="Times New Roman"/>
          <w:sz w:val="24"/>
          <w:szCs w:val="24"/>
        </w:rPr>
        <w:t xml:space="preserve"> инструменты. «Садко». Народные инструменты. Звучащие картины. «Разыграй </w:t>
      </w:r>
      <w:proofErr w:type="gramStart"/>
      <w:r w:rsidRPr="00D1253B">
        <w:rPr>
          <w:rFonts w:ascii="Times New Roman" w:hAnsi="Times New Roman" w:cs="Times New Roman"/>
          <w:sz w:val="24"/>
          <w:szCs w:val="24"/>
        </w:rPr>
        <w:t>пес-ню</w:t>
      </w:r>
      <w:proofErr w:type="gramEnd"/>
      <w:r w:rsidRPr="00D1253B">
        <w:rPr>
          <w:rFonts w:ascii="Times New Roman" w:hAnsi="Times New Roman" w:cs="Times New Roman"/>
          <w:sz w:val="24"/>
          <w:szCs w:val="24"/>
        </w:rPr>
        <w:t>». «Пришло Рождество – начинается торжество». Добрый праздник среди зимы.</w:t>
      </w:r>
    </w:p>
    <w:p w:rsidR="00D1253B" w:rsidRP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 xml:space="preserve">Музыка и ты (15 часов) </w:t>
      </w:r>
    </w:p>
    <w:p w:rsid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 xml:space="preserve">Край, в котором ты живешь. Поэт, художник, композитор. Музыка утра. Музыка вечера. </w:t>
      </w:r>
      <w:proofErr w:type="spellStart"/>
      <w:proofErr w:type="gramStart"/>
      <w:r w:rsidRPr="00D1253B">
        <w:rPr>
          <w:rFonts w:ascii="Times New Roman" w:hAnsi="Times New Roman" w:cs="Times New Roman"/>
          <w:sz w:val="24"/>
          <w:szCs w:val="24"/>
        </w:rPr>
        <w:t>Му-зыкальные</w:t>
      </w:r>
      <w:proofErr w:type="spellEnd"/>
      <w:proofErr w:type="gramEnd"/>
      <w:r w:rsidRPr="00D1253B">
        <w:rPr>
          <w:rFonts w:ascii="Times New Roman" w:hAnsi="Times New Roman" w:cs="Times New Roman"/>
          <w:sz w:val="24"/>
          <w:szCs w:val="24"/>
        </w:rPr>
        <w:t xml:space="preserve">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</w:t>
      </w:r>
      <w:proofErr w:type="gramStart"/>
      <w:r w:rsidRPr="00D1253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1253B">
        <w:rPr>
          <w:rFonts w:ascii="Times New Roman" w:hAnsi="Times New Roman" w:cs="Times New Roman"/>
          <w:sz w:val="24"/>
          <w:szCs w:val="24"/>
        </w:rPr>
        <w:t>…». Обобщающий урок. Урок-концерт.</w:t>
      </w:r>
    </w:p>
    <w:p w:rsidR="00D1253B" w:rsidRDefault="00D1253B" w:rsidP="00D1253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D1253B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7D60E3" w:rsidRDefault="00D1253B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D1253B">
        <w:rPr>
          <w:rFonts w:ascii="Times New Roman" w:hAnsi="Times New Roman" w:cs="Times New Roman"/>
          <w:sz w:val="24"/>
          <w:szCs w:val="24"/>
        </w:rPr>
        <w:t>Согласно образовательному плану Скосырской СОШ  в 2021-2022 учебном году на изучение музыки в  1 классе выделяется 31 ч (1 ч в неделю). Два часа выпали на праздничные дни.</w:t>
      </w:r>
    </w:p>
    <w:p w:rsidR="00D1253B" w:rsidRDefault="00D1253B" w:rsidP="005D464A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D1253B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4345B"/>
    <w:rsid w:val="00320AC9"/>
    <w:rsid w:val="003B710D"/>
    <w:rsid w:val="005D464A"/>
    <w:rsid w:val="007D60E3"/>
    <w:rsid w:val="00956F25"/>
    <w:rsid w:val="009E6A97"/>
    <w:rsid w:val="00D1253B"/>
    <w:rsid w:val="00D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7</cp:revision>
  <dcterms:created xsi:type="dcterms:W3CDTF">2021-09-13T13:14:00Z</dcterms:created>
  <dcterms:modified xsi:type="dcterms:W3CDTF">2021-09-13T14:32:00Z</dcterms:modified>
</cp:coreProperties>
</file>